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Wahlvorstand                                                                                           Ausgehängt am [...]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bei [Betrieb/Dienststelle]                                                                            Abzunehmen am [...]</w:t>
      </w:r>
    </w:p>
    <w:p>
      <w:pPr>
        <w:widowControl w:val="on"/>
        <w:pBdr/>
        <w:spacing w:before="220" w:after="220" w:line="240" w:lineRule="auto"/>
        <w:ind w:left="0" w:right="0"/>
        <w:jc w:val="center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Wahl der Schwerbehindertenvertretung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br/>
        <w:br/>
        <w:t xml:space="preserve">Bekanntmachung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t xml:space="preserve">über eine Nachfrist für die Einreichung von Wahlvorschlägen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Innerhalb der im Wahlausschreiben vom [...] bekannt gegebenen Frist ist kein gültiger Wahlvorschlag für die Wahl der Schwerbehindertenvertretung eingegangen.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Gemäß § 7 Abs. 1SchwbVWO werden die Wahlberechtigten aufgefordert, innerhalb einer Nachfrist von einer Woche, spätestens bis zum [...], beim Wahlvorstand gültige Wahlvorschläge einzureichen.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Auf die Angaben im Wahlausschreiben vom [...] betreffend Inhalt und Form der Wahlvorschläge wird hingewiesen.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Es wird darauf hingewiesen, dass die Wahl nur stattfinden kann, wenn innerhalb der Nachfrist mindestens ein gültiger Wahlvorschlag eingereicht wird.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Geht auch innerhalb der Nachfrist kein gültiger Wahlvorschlag für die Wahl der Schwerbehindertenvertretung ein, so wird der Wahlvorstand bekannt geben, dass die Wahl nicht stattfindet (§ 7 Abs. 2 SchwbVWO).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br/>
        <w:t xml:space="preserve">[Ort, Datum]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Der Wahlvorstand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(Vorsitzender)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(Weiteres Wahlvorstandsmitglied)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(Weiteres Wahlvorstandsmitglied)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0901558">
    <w:multiLevelType w:val="hybridMultilevel"/>
    <w:lvl w:ilvl="0" w:tplc="53253745">
      <w:start w:val="1"/>
      <w:numFmt w:val="decimal"/>
      <w:lvlText w:val="%1."/>
      <w:lvlJc w:val="left"/>
      <w:pPr>
        <w:ind w:left="720" w:hanging="360"/>
      </w:pPr>
    </w:lvl>
    <w:lvl w:ilvl="1" w:tplc="53253745" w:tentative="1">
      <w:start w:val="1"/>
      <w:numFmt w:val="lowerLetter"/>
      <w:lvlText w:val="%2."/>
      <w:lvlJc w:val="left"/>
      <w:pPr>
        <w:ind w:left="1440" w:hanging="360"/>
      </w:pPr>
    </w:lvl>
    <w:lvl w:ilvl="2" w:tplc="53253745" w:tentative="1">
      <w:start w:val="1"/>
      <w:numFmt w:val="lowerRoman"/>
      <w:lvlText w:val="%3."/>
      <w:lvlJc w:val="right"/>
      <w:pPr>
        <w:ind w:left="2160" w:hanging="180"/>
      </w:pPr>
    </w:lvl>
    <w:lvl w:ilvl="3" w:tplc="53253745" w:tentative="1">
      <w:start w:val="1"/>
      <w:numFmt w:val="decimal"/>
      <w:lvlText w:val="%4."/>
      <w:lvlJc w:val="left"/>
      <w:pPr>
        <w:ind w:left="2880" w:hanging="360"/>
      </w:pPr>
    </w:lvl>
    <w:lvl w:ilvl="4" w:tplc="53253745" w:tentative="1">
      <w:start w:val="1"/>
      <w:numFmt w:val="lowerLetter"/>
      <w:lvlText w:val="%5."/>
      <w:lvlJc w:val="left"/>
      <w:pPr>
        <w:ind w:left="3600" w:hanging="360"/>
      </w:pPr>
    </w:lvl>
    <w:lvl w:ilvl="5" w:tplc="53253745" w:tentative="1">
      <w:start w:val="1"/>
      <w:numFmt w:val="lowerRoman"/>
      <w:lvlText w:val="%6."/>
      <w:lvlJc w:val="right"/>
      <w:pPr>
        <w:ind w:left="4320" w:hanging="180"/>
      </w:pPr>
    </w:lvl>
    <w:lvl w:ilvl="6" w:tplc="53253745" w:tentative="1">
      <w:start w:val="1"/>
      <w:numFmt w:val="decimal"/>
      <w:lvlText w:val="%7."/>
      <w:lvlJc w:val="left"/>
      <w:pPr>
        <w:ind w:left="5040" w:hanging="360"/>
      </w:pPr>
    </w:lvl>
    <w:lvl w:ilvl="7" w:tplc="53253745" w:tentative="1">
      <w:start w:val="1"/>
      <w:numFmt w:val="lowerLetter"/>
      <w:lvlText w:val="%8."/>
      <w:lvlJc w:val="left"/>
      <w:pPr>
        <w:ind w:left="5760" w:hanging="360"/>
      </w:pPr>
    </w:lvl>
    <w:lvl w:ilvl="8" w:tplc="532537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901557">
    <w:multiLevelType w:val="hybridMultilevel"/>
    <w:lvl w:ilvl="0" w:tplc="66440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0901557">
    <w:abstractNumId w:val="70901557"/>
  </w:num>
  <w:num w:numId="70901558">
    <w:abstractNumId w:val="7090155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